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BB5D8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ILA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 w:rsidR="00D3008C">
        <w:rPr>
          <w:rFonts w:ascii="Arial" w:hAnsi="Arial" w:cs="Arial"/>
          <w:b/>
          <w:sz w:val="20"/>
          <w:szCs w:val="20"/>
        </w:rPr>
        <w:t>extension</w:t>
      </w:r>
      <w:r w:rsidR="00695ACD">
        <w:rPr>
          <w:rFonts w:ascii="Arial" w:hAnsi="Arial" w:cs="Arial"/>
          <w:b/>
          <w:sz w:val="20"/>
          <w:szCs w:val="20"/>
        </w:rPr>
        <w:t xml:space="preserve">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3008C">
        <w:rPr>
          <w:rFonts w:ascii="Arial" w:hAnsi="Arial" w:cs="Arial"/>
          <w:sz w:val="20"/>
          <w:szCs w:val="20"/>
        </w:rPr>
        <w:t>06</w:t>
      </w:r>
      <w:r w:rsidR="00B80CA0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B5D8E" w:rsidRPr="00BB5D8E">
        <w:rPr>
          <w:rFonts w:ascii="Arial" w:hAnsi="Arial" w:cs="Arial"/>
          <w:sz w:val="20"/>
          <w:szCs w:val="20"/>
        </w:rPr>
        <w:t>ILA Joint Stock Company</w:t>
      </w:r>
      <w:r w:rsidR="00BB5D8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BB5D8E" w:rsidRPr="00BB5D8E">
        <w:rPr>
          <w:rFonts w:ascii="Arial" w:hAnsi="Arial" w:cs="Arial"/>
          <w:sz w:val="20"/>
          <w:szCs w:val="20"/>
        </w:rPr>
        <w:t>extension</w:t>
      </w:r>
      <w:r w:rsidR="00695ACD" w:rsidRPr="00695ACD">
        <w:rPr>
          <w:rFonts w:ascii="Arial" w:hAnsi="Arial" w:cs="Arial"/>
          <w:sz w:val="20"/>
          <w:szCs w:val="20"/>
        </w:rPr>
        <w:t xml:space="preserve">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BB5D8E" w:rsidRDefault="00BB5D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D8E">
        <w:rPr>
          <w:rFonts w:ascii="Arial" w:hAnsi="Arial" w:cs="Arial"/>
          <w:sz w:val="20"/>
          <w:szCs w:val="20"/>
        </w:rPr>
        <w:t>Article 1: Approve the cancellation of the 2020 Annual General Meeting of Sharehold</w:t>
      </w:r>
      <w:r>
        <w:rPr>
          <w:rFonts w:ascii="Arial" w:hAnsi="Arial" w:cs="Arial"/>
          <w:sz w:val="20"/>
          <w:szCs w:val="20"/>
        </w:rPr>
        <w:t>ers on April 18, 2020 and extension of</w:t>
      </w:r>
      <w:r w:rsidRPr="00BB5D8E">
        <w:rPr>
          <w:rFonts w:ascii="Arial" w:hAnsi="Arial" w:cs="Arial"/>
          <w:sz w:val="20"/>
          <w:szCs w:val="20"/>
        </w:rPr>
        <w:t xml:space="preserve"> the time for holding the 2020 An</w:t>
      </w:r>
      <w:r>
        <w:rPr>
          <w:rFonts w:ascii="Arial" w:hAnsi="Arial" w:cs="Arial"/>
          <w:sz w:val="20"/>
          <w:szCs w:val="20"/>
        </w:rPr>
        <w:t xml:space="preserve">nual General Meeting to before </w:t>
      </w:r>
      <w:r w:rsidRPr="00BB5D8E">
        <w:rPr>
          <w:rFonts w:ascii="Arial" w:hAnsi="Arial" w:cs="Arial"/>
          <w:sz w:val="20"/>
          <w:szCs w:val="20"/>
        </w:rPr>
        <w:t xml:space="preserve">June 30, 2020 </w:t>
      </w:r>
    </w:p>
    <w:p w:rsidR="00BB5D8E" w:rsidRDefault="00BB5D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D8E">
        <w:rPr>
          <w:rFonts w:ascii="Arial" w:hAnsi="Arial" w:cs="Arial"/>
          <w:sz w:val="20"/>
          <w:szCs w:val="20"/>
        </w:rPr>
        <w:t>Reason for</w:t>
      </w:r>
      <w:r>
        <w:rPr>
          <w:rFonts w:ascii="Arial" w:hAnsi="Arial" w:cs="Arial"/>
          <w:sz w:val="20"/>
          <w:szCs w:val="20"/>
        </w:rPr>
        <w:t xml:space="preserve"> the</w:t>
      </w:r>
      <w:r w:rsidRPr="00BB5D8E">
        <w:rPr>
          <w:rFonts w:ascii="Arial" w:hAnsi="Arial" w:cs="Arial"/>
          <w:sz w:val="20"/>
          <w:szCs w:val="20"/>
        </w:rPr>
        <w:t xml:space="preserve"> extension: Currentl</w:t>
      </w:r>
      <w:r>
        <w:rPr>
          <w:rFonts w:ascii="Arial" w:hAnsi="Arial" w:cs="Arial"/>
          <w:sz w:val="20"/>
          <w:szCs w:val="20"/>
        </w:rPr>
        <w:t xml:space="preserve">y due to the </w:t>
      </w:r>
      <w:r w:rsidRPr="00BB5D8E">
        <w:rPr>
          <w:rFonts w:ascii="Arial" w:hAnsi="Arial" w:cs="Arial"/>
          <w:sz w:val="20"/>
          <w:szCs w:val="20"/>
        </w:rPr>
        <w:t xml:space="preserve">complicated </w:t>
      </w:r>
      <w:r>
        <w:rPr>
          <w:rFonts w:ascii="Arial" w:hAnsi="Arial" w:cs="Arial"/>
          <w:sz w:val="20"/>
          <w:szCs w:val="20"/>
        </w:rPr>
        <w:t>situation of Covid</w:t>
      </w:r>
      <w:r w:rsidRPr="00BB5D8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Pr="00BB5D8E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>acute respiratory infection</w:t>
      </w:r>
      <w:r w:rsidRPr="00BB5D8E">
        <w:rPr>
          <w:rFonts w:ascii="Arial" w:hAnsi="Arial" w:cs="Arial"/>
          <w:sz w:val="20"/>
          <w:szCs w:val="20"/>
        </w:rPr>
        <w:t xml:space="preserve"> and to ens</w:t>
      </w:r>
      <w:r>
        <w:rPr>
          <w:rFonts w:ascii="Arial" w:hAnsi="Arial" w:cs="Arial"/>
          <w:sz w:val="20"/>
          <w:szCs w:val="20"/>
        </w:rPr>
        <w:t>ure the prevention of the Covid</w:t>
      </w:r>
      <w:r w:rsidRPr="00BB5D8E">
        <w:rPr>
          <w:rFonts w:ascii="Arial" w:hAnsi="Arial" w:cs="Arial"/>
          <w:sz w:val="20"/>
          <w:szCs w:val="20"/>
        </w:rPr>
        <w:t xml:space="preserve">-19 </w:t>
      </w:r>
      <w:r w:rsidRPr="00BB5D8E">
        <w:rPr>
          <w:rFonts w:ascii="Arial" w:hAnsi="Arial" w:cs="Arial"/>
          <w:sz w:val="20"/>
          <w:szCs w:val="20"/>
        </w:rPr>
        <w:t>epidemic under the</w:t>
      </w:r>
      <w:r>
        <w:rPr>
          <w:rFonts w:ascii="Arial" w:hAnsi="Arial" w:cs="Arial"/>
          <w:sz w:val="20"/>
          <w:szCs w:val="20"/>
        </w:rPr>
        <w:t xml:space="preserve"> direction of the government in Directive No.15/</w:t>
      </w:r>
      <w:r w:rsidRPr="00BB5D8E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BB5D8E">
        <w:rPr>
          <w:rFonts w:ascii="Arial" w:hAnsi="Arial" w:cs="Arial"/>
          <w:sz w:val="20"/>
          <w:szCs w:val="20"/>
        </w:rPr>
        <w:t>TTg</w:t>
      </w:r>
      <w:proofErr w:type="spellEnd"/>
      <w:r w:rsidRPr="00BB5D8E">
        <w:rPr>
          <w:rFonts w:ascii="Arial" w:hAnsi="Arial" w:cs="Arial"/>
          <w:sz w:val="20"/>
          <w:szCs w:val="20"/>
        </w:rPr>
        <w:t xml:space="preserve"> of March 27, 2020 on drastically implementing the peak waves of prevention and control of Covid</w:t>
      </w:r>
      <w:r>
        <w:rPr>
          <w:rFonts w:ascii="Arial" w:hAnsi="Arial" w:cs="Arial"/>
          <w:sz w:val="20"/>
          <w:szCs w:val="20"/>
        </w:rPr>
        <w:t>-</w:t>
      </w:r>
      <w:r w:rsidRPr="00BB5D8E">
        <w:rPr>
          <w:rFonts w:ascii="Arial" w:hAnsi="Arial" w:cs="Arial"/>
          <w:sz w:val="20"/>
          <w:szCs w:val="20"/>
        </w:rPr>
        <w:t>19</w:t>
      </w:r>
      <w:r w:rsidRPr="00BB5D8E">
        <w:rPr>
          <w:rFonts w:ascii="Arial" w:hAnsi="Arial" w:cs="Arial"/>
          <w:sz w:val="20"/>
          <w:szCs w:val="20"/>
        </w:rPr>
        <w:t xml:space="preserve"> disease</w:t>
      </w:r>
      <w:r>
        <w:rPr>
          <w:rFonts w:ascii="Arial" w:hAnsi="Arial" w:cs="Arial"/>
          <w:sz w:val="20"/>
          <w:szCs w:val="20"/>
        </w:rPr>
        <w:t>.</w:t>
      </w:r>
      <w:r w:rsidRPr="00BB5D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BB5D8E">
        <w:rPr>
          <w:rFonts w:ascii="Arial" w:hAnsi="Arial" w:cs="Arial"/>
          <w:sz w:val="20"/>
          <w:szCs w:val="20"/>
        </w:rPr>
        <w:t>he e</w:t>
      </w:r>
      <w:r>
        <w:rPr>
          <w:rFonts w:ascii="Arial" w:hAnsi="Arial" w:cs="Arial"/>
          <w:sz w:val="20"/>
          <w:szCs w:val="20"/>
        </w:rPr>
        <w:t>xpected time of organizing the M</w:t>
      </w:r>
      <w:r w:rsidRPr="00BB5D8E">
        <w:rPr>
          <w:rFonts w:ascii="Arial" w:hAnsi="Arial" w:cs="Arial"/>
          <w:sz w:val="20"/>
          <w:szCs w:val="20"/>
        </w:rPr>
        <w:t xml:space="preserve">eeting may </w:t>
      </w:r>
      <w:r>
        <w:rPr>
          <w:rFonts w:ascii="Arial" w:hAnsi="Arial" w:cs="Arial"/>
          <w:sz w:val="20"/>
          <w:szCs w:val="20"/>
        </w:rPr>
        <w:t>also be the time of flare-up of Covid</w:t>
      </w:r>
      <w:r w:rsidRPr="00BB5D8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19, meanwhile </w:t>
      </w:r>
      <w:r w:rsidRPr="00BB5D8E">
        <w:rPr>
          <w:rFonts w:ascii="Arial" w:hAnsi="Arial" w:cs="Arial"/>
          <w:sz w:val="20"/>
          <w:szCs w:val="20"/>
        </w:rPr>
        <w:t xml:space="preserve">number of shareholders of the Company </w:t>
      </w:r>
      <w:r>
        <w:rPr>
          <w:rFonts w:ascii="Arial" w:hAnsi="Arial" w:cs="Arial"/>
          <w:sz w:val="20"/>
          <w:szCs w:val="20"/>
        </w:rPr>
        <w:t>is very large (302 shareholders)</w:t>
      </w:r>
    </w:p>
    <w:p w:rsidR="00F83C69" w:rsidRDefault="00BB5D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D8E">
        <w:rPr>
          <w:rFonts w:ascii="Arial" w:hAnsi="Arial" w:cs="Arial"/>
          <w:sz w:val="20"/>
          <w:szCs w:val="20"/>
        </w:rPr>
        <w:t xml:space="preserve">Article 2: Authorize Mr. Dang </w:t>
      </w:r>
      <w:proofErr w:type="spellStart"/>
      <w:r w:rsidRPr="00BB5D8E">
        <w:rPr>
          <w:rFonts w:ascii="Arial" w:hAnsi="Arial" w:cs="Arial"/>
          <w:sz w:val="20"/>
          <w:szCs w:val="20"/>
        </w:rPr>
        <w:t>Xuan</w:t>
      </w:r>
      <w:proofErr w:type="spellEnd"/>
      <w:r w:rsidRPr="00BB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5D8E">
        <w:rPr>
          <w:rFonts w:ascii="Arial" w:hAnsi="Arial" w:cs="Arial"/>
          <w:sz w:val="20"/>
          <w:szCs w:val="20"/>
        </w:rPr>
        <w:t>Huu</w:t>
      </w:r>
      <w:proofErr w:type="spellEnd"/>
      <w:r w:rsidRPr="00BB5D8E">
        <w:rPr>
          <w:rFonts w:ascii="Arial" w:hAnsi="Arial" w:cs="Arial"/>
          <w:sz w:val="20"/>
          <w:szCs w:val="20"/>
        </w:rPr>
        <w:t xml:space="preserve"> - Deputy General Director to contact the Department of Planning and I</w:t>
      </w:r>
      <w:r w:rsidR="00F83C69">
        <w:rPr>
          <w:rFonts w:ascii="Arial" w:hAnsi="Arial" w:cs="Arial"/>
          <w:sz w:val="20"/>
          <w:szCs w:val="20"/>
        </w:rPr>
        <w:t xml:space="preserve">nvestment of Ho Chi Minh City </w:t>
      </w:r>
      <w:r w:rsidRPr="00BB5D8E">
        <w:rPr>
          <w:rFonts w:ascii="Arial" w:hAnsi="Arial" w:cs="Arial"/>
          <w:sz w:val="20"/>
          <w:szCs w:val="20"/>
        </w:rPr>
        <w:t>and the relevant authorities to send an official letter request</w:t>
      </w:r>
      <w:r w:rsidR="00F83C69">
        <w:rPr>
          <w:rFonts w:ascii="Arial" w:hAnsi="Arial" w:cs="Arial"/>
          <w:sz w:val="20"/>
          <w:szCs w:val="20"/>
        </w:rPr>
        <w:t>ing the extension of the time for organizing</w:t>
      </w:r>
      <w:r w:rsidRPr="00BB5D8E">
        <w:rPr>
          <w:rFonts w:ascii="Arial" w:hAnsi="Arial" w:cs="Arial"/>
          <w:sz w:val="20"/>
          <w:szCs w:val="20"/>
        </w:rPr>
        <w:t xml:space="preserve"> the Annual General Meetin</w:t>
      </w:r>
      <w:r w:rsidR="00F83C69">
        <w:rPr>
          <w:rFonts w:ascii="Arial" w:hAnsi="Arial" w:cs="Arial"/>
          <w:sz w:val="20"/>
          <w:szCs w:val="20"/>
        </w:rPr>
        <w:t>g of Shareholders in 2020</w:t>
      </w:r>
    </w:p>
    <w:p w:rsidR="00BB5D8E" w:rsidRDefault="00BB5D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D8E">
        <w:rPr>
          <w:rFonts w:ascii="Arial" w:hAnsi="Arial" w:cs="Arial"/>
          <w:sz w:val="20"/>
          <w:szCs w:val="20"/>
        </w:rPr>
        <w:t>Article 3: Members of the Board of Di</w:t>
      </w:r>
      <w:r w:rsidR="00F83C69">
        <w:rPr>
          <w:rFonts w:ascii="Arial" w:hAnsi="Arial" w:cs="Arial"/>
          <w:sz w:val="20"/>
          <w:szCs w:val="20"/>
        </w:rPr>
        <w:t>rectors, the Supervisory Board, Executive Board and Functional departments and</w:t>
      </w:r>
      <w:r w:rsidRPr="00BB5D8E">
        <w:rPr>
          <w:rFonts w:ascii="Arial" w:hAnsi="Arial" w:cs="Arial"/>
          <w:sz w:val="20"/>
          <w:szCs w:val="20"/>
        </w:rPr>
        <w:t xml:space="preserve"> divisions: Organizations and individuals concerned are responsible for</w:t>
      </w:r>
      <w:r w:rsidR="00F83C69">
        <w:rPr>
          <w:rFonts w:ascii="Arial" w:hAnsi="Arial" w:cs="Arial"/>
          <w:sz w:val="20"/>
          <w:szCs w:val="20"/>
        </w:rPr>
        <w:t xml:space="preserve"> implementing this resolution. </w:t>
      </w:r>
      <w:r w:rsidRPr="00BB5D8E">
        <w:rPr>
          <w:rFonts w:ascii="Arial" w:hAnsi="Arial" w:cs="Arial"/>
          <w:sz w:val="20"/>
          <w:szCs w:val="20"/>
        </w:rPr>
        <w:t>This Resolution takes effect from the signing date</w:t>
      </w:r>
      <w:bookmarkStart w:id="0" w:name="_GoBack"/>
      <w:bookmarkEnd w:id="0"/>
    </w:p>
    <w:sectPr w:rsidR="00BB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80CA0"/>
    <w:rsid w:val="00BA1F12"/>
    <w:rsid w:val="00BA3FB7"/>
    <w:rsid w:val="00BB5D8E"/>
    <w:rsid w:val="00BC164E"/>
    <w:rsid w:val="00BD3CCA"/>
    <w:rsid w:val="00C2280B"/>
    <w:rsid w:val="00C33F82"/>
    <w:rsid w:val="00C36031"/>
    <w:rsid w:val="00C940B5"/>
    <w:rsid w:val="00CA1BB3"/>
    <w:rsid w:val="00D3008C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3C69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103</cp:revision>
  <dcterms:created xsi:type="dcterms:W3CDTF">2019-10-16T10:03:00Z</dcterms:created>
  <dcterms:modified xsi:type="dcterms:W3CDTF">2020-04-07T13:36:00Z</dcterms:modified>
</cp:coreProperties>
</file>